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2C" w:rsidRPr="000E062C" w:rsidRDefault="000E062C" w:rsidP="000E062C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b/>
          <w:bCs/>
          <w:color w:val="2C2B2B"/>
          <w:sz w:val="18"/>
          <w:szCs w:val="18"/>
        </w:rPr>
      </w:pPr>
      <w:r w:rsidRPr="000E062C">
        <w:rPr>
          <w:rFonts w:ascii="Arial" w:eastAsia="Times New Roman" w:hAnsi="Arial" w:cs="Arial"/>
          <w:b/>
          <w:bCs/>
          <w:color w:val="2C2B2B"/>
          <w:sz w:val="18"/>
          <w:szCs w:val="18"/>
        </w:rPr>
        <w:t>ABOUT LU</w:t>
      </w:r>
    </w:p>
    <w:p w:rsidR="000E062C" w:rsidRPr="000E062C" w:rsidRDefault="000E062C" w:rsidP="000E062C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bCs/>
          <w:color w:val="2C2B2B"/>
          <w:sz w:val="18"/>
          <w:szCs w:val="18"/>
        </w:rPr>
      </w:pPr>
      <w:r w:rsidRPr="000E062C">
        <w:rPr>
          <w:rFonts w:ascii="Arial" w:hAnsi="Arial" w:cs="Arial"/>
          <w:color w:val="111111"/>
          <w:sz w:val="18"/>
          <w:szCs w:val="18"/>
          <w:shd w:val="clear" w:color="auto" w:fill="FFFFFF"/>
        </w:rPr>
        <w:t>Lawrenceville United (LU) is an inclusive, resident-driven community–based non-profit organization focused on improving quality of life of Lawrenceville residents and stakeholders through community engagement and advocacy, community restoration and beautification, and community planning and development.</w:t>
      </w:r>
    </w:p>
    <w:p w:rsidR="009D158D" w:rsidRPr="000E062C" w:rsidRDefault="009D158D" w:rsidP="00040D4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18"/>
          <w:szCs w:val="18"/>
        </w:rPr>
      </w:pPr>
    </w:p>
    <w:p w:rsidR="009D158D" w:rsidRPr="000E062C" w:rsidRDefault="009D158D" w:rsidP="00040D42">
      <w:pPr>
        <w:spacing w:after="0"/>
        <w:rPr>
          <w:rFonts w:ascii="Arial" w:hAnsi="Arial" w:cs="Arial"/>
          <w:b/>
          <w:sz w:val="18"/>
          <w:szCs w:val="18"/>
        </w:rPr>
      </w:pPr>
      <w:r w:rsidRPr="000E062C">
        <w:rPr>
          <w:rFonts w:ascii="Arial" w:hAnsi="Arial" w:cs="Arial"/>
          <w:b/>
          <w:sz w:val="18"/>
          <w:szCs w:val="18"/>
        </w:rPr>
        <w:t>Position Overview</w:t>
      </w:r>
    </w:p>
    <w:p w:rsidR="009D158D" w:rsidRPr="000E062C" w:rsidRDefault="009D158D" w:rsidP="00040D42">
      <w:p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The Engagement and</w:t>
      </w:r>
      <w:r w:rsidR="002C5A21" w:rsidRPr="000E062C">
        <w:rPr>
          <w:rFonts w:ascii="Arial" w:hAnsi="Arial" w:cs="Arial"/>
          <w:sz w:val="18"/>
          <w:szCs w:val="18"/>
        </w:rPr>
        <w:t xml:space="preserve"> Sustainability I</w:t>
      </w:r>
      <w:r w:rsidRPr="000E062C">
        <w:rPr>
          <w:rFonts w:ascii="Arial" w:hAnsi="Arial" w:cs="Arial"/>
          <w:sz w:val="18"/>
          <w:szCs w:val="18"/>
        </w:rPr>
        <w:t xml:space="preserve">ntern will work directly with the Community </w:t>
      </w:r>
      <w:r w:rsidR="001C3C21" w:rsidRPr="000E062C">
        <w:rPr>
          <w:rFonts w:ascii="Arial" w:hAnsi="Arial" w:cs="Arial"/>
          <w:sz w:val="18"/>
          <w:szCs w:val="18"/>
        </w:rPr>
        <w:t>Engagement and Program Manager</w:t>
      </w:r>
      <w:r w:rsidRPr="000E062C">
        <w:rPr>
          <w:rFonts w:ascii="Arial" w:hAnsi="Arial" w:cs="Arial"/>
          <w:sz w:val="18"/>
          <w:szCs w:val="18"/>
        </w:rPr>
        <w:t xml:space="preserve"> to develop and coordinate various community engagement and quality of life programs.  The programs include, but are not limited to, Lawrenceville Farmers Market, Lawrenceville Organic Community Gardens, </w:t>
      </w:r>
      <w:proofErr w:type="gramStart"/>
      <w:r w:rsidRPr="000E062C">
        <w:rPr>
          <w:rFonts w:ascii="Arial" w:hAnsi="Arial" w:cs="Arial"/>
          <w:sz w:val="18"/>
          <w:szCs w:val="18"/>
        </w:rPr>
        <w:t>Tree</w:t>
      </w:r>
      <w:proofErr w:type="gramEnd"/>
      <w:r w:rsidRPr="000E062C">
        <w:rPr>
          <w:rFonts w:ascii="Arial" w:hAnsi="Arial" w:cs="Arial"/>
          <w:sz w:val="18"/>
          <w:szCs w:val="18"/>
        </w:rPr>
        <w:t xml:space="preserve"> Pittsburgh:</w:t>
      </w:r>
      <w:r w:rsidR="003F135B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0E062C">
        <w:rPr>
          <w:rFonts w:ascii="Arial" w:hAnsi="Arial" w:cs="Arial"/>
          <w:sz w:val="18"/>
          <w:szCs w:val="18"/>
        </w:rPr>
        <w:t>Lawrenceville Tree Tenders, Senior AdvantAGE Program, and various community events.  The position will work closely with the Community Project Coordinator in</w:t>
      </w:r>
      <w:r w:rsidR="000E062C" w:rsidRPr="000E062C">
        <w:rPr>
          <w:rFonts w:ascii="Arial" w:hAnsi="Arial" w:cs="Arial"/>
          <w:sz w:val="18"/>
          <w:szCs w:val="18"/>
        </w:rPr>
        <w:t xml:space="preserve"> community engagement</w:t>
      </w:r>
      <w:r w:rsidRPr="000E062C">
        <w:rPr>
          <w:rFonts w:ascii="Arial" w:hAnsi="Arial" w:cs="Arial"/>
          <w:sz w:val="18"/>
          <w:szCs w:val="18"/>
        </w:rPr>
        <w:t>, marketing, outreach, and administrative responsibilities.</w:t>
      </w:r>
    </w:p>
    <w:p w:rsidR="009D158D" w:rsidRPr="000E062C" w:rsidRDefault="009D158D" w:rsidP="00040D42">
      <w:pPr>
        <w:rPr>
          <w:rFonts w:ascii="Arial" w:hAnsi="Arial" w:cs="Arial"/>
          <w:b/>
          <w:sz w:val="18"/>
          <w:szCs w:val="18"/>
        </w:rPr>
      </w:pPr>
      <w:r w:rsidRPr="000E062C">
        <w:rPr>
          <w:rFonts w:ascii="Arial" w:hAnsi="Arial" w:cs="Arial"/>
          <w:b/>
          <w:sz w:val="18"/>
          <w:szCs w:val="18"/>
        </w:rPr>
        <w:t>Responsibilities and Tasks</w:t>
      </w:r>
    </w:p>
    <w:p w:rsidR="009D158D" w:rsidRPr="000E062C" w:rsidRDefault="000E062C" w:rsidP="002C5A21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b/>
          <w:sz w:val="18"/>
          <w:szCs w:val="18"/>
        </w:rPr>
        <w:t>Community Engagement and Sustainability</w:t>
      </w:r>
      <w:r w:rsidR="009D158D" w:rsidRPr="000E062C">
        <w:rPr>
          <w:rFonts w:ascii="Arial" w:hAnsi="Arial" w:cs="Arial"/>
          <w:b/>
          <w:sz w:val="18"/>
          <w:szCs w:val="18"/>
        </w:rPr>
        <w:t xml:space="preserve">: </w:t>
      </w:r>
      <w:r w:rsidRPr="000E062C">
        <w:rPr>
          <w:rFonts w:ascii="Arial" w:hAnsi="Arial" w:cs="Arial"/>
          <w:sz w:val="18"/>
          <w:szCs w:val="18"/>
        </w:rPr>
        <w:t>Coordinate weekly food deliveries</w:t>
      </w:r>
      <w:r w:rsidR="00C55241">
        <w:rPr>
          <w:rFonts w:ascii="Arial" w:hAnsi="Arial" w:cs="Arial"/>
          <w:sz w:val="18"/>
          <w:szCs w:val="18"/>
        </w:rPr>
        <w:t xml:space="preserve"> to neighborhood children</w:t>
      </w:r>
      <w:r w:rsidRPr="000E062C">
        <w:rPr>
          <w:rFonts w:ascii="Arial" w:hAnsi="Arial" w:cs="Arial"/>
          <w:sz w:val="18"/>
          <w:szCs w:val="18"/>
        </w:rPr>
        <w:t xml:space="preserve"> at Lawrenceville Organic Community Garden and Lawrenceville Farmers Market</w:t>
      </w:r>
      <w:r w:rsidR="00040D42" w:rsidRPr="000E062C">
        <w:rPr>
          <w:rFonts w:ascii="Arial" w:hAnsi="Arial" w:cs="Arial"/>
          <w:sz w:val="18"/>
          <w:szCs w:val="18"/>
        </w:rPr>
        <w:t>.</w:t>
      </w:r>
      <w:r w:rsidRPr="000E062C">
        <w:rPr>
          <w:rFonts w:ascii="Arial" w:hAnsi="Arial" w:cs="Arial"/>
          <w:sz w:val="18"/>
          <w:szCs w:val="18"/>
        </w:rPr>
        <w:t xml:space="preserve"> Assist with event coordination for the development of Duncan Park.</w:t>
      </w:r>
      <w:r w:rsidR="00C55241">
        <w:rPr>
          <w:rFonts w:ascii="Arial" w:hAnsi="Arial" w:cs="Arial"/>
          <w:sz w:val="18"/>
          <w:szCs w:val="18"/>
        </w:rPr>
        <w:t xml:space="preserve"> </w:t>
      </w:r>
    </w:p>
    <w:p w:rsidR="004310BB" w:rsidRPr="000E062C" w:rsidRDefault="00040D42" w:rsidP="002C5A21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b/>
          <w:sz w:val="18"/>
          <w:szCs w:val="18"/>
        </w:rPr>
        <w:t xml:space="preserve">Marketing &amp; Outreach: </w:t>
      </w:r>
      <w:r w:rsidRPr="000E062C">
        <w:rPr>
          <w:rFonts w:ascii="Arial" w:hAnsi="Arial" w:cs="Arial"/>
          <w:sz w:val="18"/>
          <w:szCs w:val="18"/>
        </w:rPr>
        <w:t>Work will include social media outreach, eNewsletter publications, flyering, direct mailings/ phone calls, and press release development.</w:t>
      </w:r>
    </w:p>
    <w:p w:rsidR="002C5A21" w:rsidRPr="000E062C" w:rsidRDefault="00040D42" w:rsidP="00040D42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b/>
          <w:sz w:val="18"/>
          <w:szCs w:val="18"/>
        </w:rPr>
        <w:t xml:space="preserve">Administrative Responsibilities: </w:t>
      </w:r>
      <w:r w:rsidR="000E062C" w:rsidRPr="000E062C">
        <w:rPr>
          <w:rFonts w:ascii="Arial" w:hAnsi="Arial" w:cs="Arial"/>
          <w:sz w:val="18"/>
          <w:szCs w:val="18"/>
        </w:rPr>
        <w:t>Assist</w:t>
      </w:r>
      <w:r w:rsidRPr="000E062C">
        <w:rPr>
          <w:rFonts w:ascii="Arial" w:hAnsi="Arial" w:cs="Arial"/>
          <w:sz w:val="18"/>
          <w:szCs w:val="18"/>
        </w:rPr>
        <w:t xml:space="preserve"> the office in general with in</w:t>
      </w:r>
      <w:r w:rsidR="000E062C" w:rsidRPr="000E062C">
        <w:rPr>
          <w:rFonts w:ascii="Arial" w:hAnsi="Arial" w:cs="Arial"/>
          <w:sz w:val="18"/>
          <w:szCs w:val="18"/>
        </w:rPr>
        <w:t>coming phone calls, coordinate</w:t>
      </w:r>
      <w:r w:rsidRPr="000E062C">
        <w:rPr>
          <w:rFonts w:ascii="Arial" w:hAnsi="Arial" w:cs="Arial"/>
          <w:sz w:val="18"/>
          <w:szCs w:val="18"/>
        </w:rPr>
        <w:t xml:space="preserve"> meeting and event logistics, and handling constituent concerns.</w:t>
      </w:r>
    </w:p>
    <w:p w:rsidR="00040D42" w:rsidRPr="000E062C" w:rsidRDefault="00040D42" w:rsidP="00040D42">
      <w:pPr>
        <w:rPr>
          <w:rFonts w:ascii="Arial" w:hAnsi="Arial" w:cs="Arial"/>
          <w:b/>
          <w:sz w:val="18"/>
          <w:szCs w:val="18"/>
        </w:rPr>
      </w:pPr>
      <w:r w:rsidRPr="000E062C">
        <w:rPr>
          <w:rFonts w:ascii="Arial" w:hAnsi="Arial" w:cs="Arial"/>
          <w:b/>
          <w:sz w:val="18"/>
          <w:szCs w:val="18"/>
        </w:rPr>
        <w:t>Knowledge, Skills, and Abilities</w:t>
      </w:r>
    </w:p>
    <w:p w:rsidR="00040D42" w:rsidRPr="000E062C" w:rsidRDefault="00040D42" w:rsidP="00040D42">
      <w:p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The ideal candidate will have knowledge, education, or background in the following:</w:t>
      </w:r>
    </w:p>
    <w:p w:rsidR="000E062C" w:rsidRPr="000E062C" w:rsidRDefault="000E062C" w:rsidP="000E062C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Passion or knowledge of greening and sustainability practices and programs, especially those in the Pittsburgh area</w:t>
      </w:r>
    </w:p>
    <w:p w:rsidR="00040D42" w:rsidRPr="000E062C" w:rsidRDefault="00040D42" w:rsidP="00040D4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Basic graphic design and software understanding</w:t>
      </w:r>
    </w:p>
    <w:p w:rsidR="00040D42" w:rsidRPr="000E062C" w:rsidRDefault="00040D42" w:rsidP="00040D4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Comfortab</w:t>
      </w:r>
      <w:r w:rsidR="002C5A21" w:rsidRPr="000E062C">
        <w:rPr>
          <w:rFonts w:ascii="Arial" w:hAnsi="Arial" w:cs="Arial"/>
          <w:sz w:val="18"/>
          <w:szCs w:val="18"/>
        </w:rPr>
        <w:t>le</w:t>
      </w:r>
      <w:r w:rsidRPr="000E062C">
        <w:rPr>
          <w:rFonts w:ascii="Arial" w:hAnsi="Arial" w:cs="Arial"/>
          <w:sz w:val="18"/>
          <w:szCs w:val="18"/>
        </w:rPr>
        <w:t xml:space="preserve"> with computers and learning new software quickly</w:t>
      </w:r>
    </w:p>
    <w:p w:rsidR="00040D42" w:rsidRPr="000E062C" w:rsidRDefault="00040D42" w:rsidP="00040D4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Ability to troubleshoot logistical issues timely and efficiently</w:t>
      </w:r>
    </w:p>
    <w:p w:rsidR="00040D42" w:rsidRPr="000E062C" w:rsidRDefault="00040D42" w:rsidP="00040D4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Strong Microsoft Excel and Word experience</w:t>
      </w:r>
    </w:p>
    <w:p w:rsidR="00040D42" w:rsidRPr="000E062C" w:rsidRDefault="00040D42" w:rsidP="00040D4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Understanding of social media programs and practices</w:t>
      </w:r>
    </w:p>
    <w:p w:rsidR="002C5A21" w:rsidRPr="000E062C" w:rsidRDefault="002C5A21" w:rsidP="00040D4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Comfortable meeting, listening, and engaging  people</w:t>
      </w:r>
    </w:p>
    <w:p w:rsidR="002C5A21" w:rsidRPr="000E062C" w:rsidRDefault="002C5A21" w:rsidP="002C5A21">
      <w:pPr>
        <w:rPr>
          <w:rFonts w:ascii="Arial" w:hAnsi="Arial" w:cs="Arial"/>
          <w:b/>
          <w:sz w:val="18"/>
          <w:szCs w:val="18"/>
        </w:rPr>
      </w:pPr>
      <w:r w:rsidRPr="000E062C">
        <w:rPr>
          <w:rFonts w:ascii="Arial" w:hAnsi="Arial" w:cs="Arial"/>
          <w:b/>
          <w:sz w:val="18"/>
          <w:szCs w:val="18"/>
        </w:rPr>
        <w:t>Hours</w:t>
      </w:r>
    </w:p>
    <w:p w:rsidR="002C5A21" w:rsidRPr="000E062C" w:rsidRDefault="002C5A21" w:rsidP="002C5A21">
      <w:p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The ideal candidate will be able to work at the Lawrenceville United offices 10 – 20 hours a week</w:t>
      </w:r>
      <w:r w:rsidR="00C55241">
        <w:rPr>
          <w:rFonts w:ascii="Arial" w:hAnsi="Arial" w:cs="Arial"/>
          <w:sz w:val="18"/>
          <w:szCs w:val="18"/>
        </w:rPr>
        <w:t>, with some availability on weekends and evenings</w:t>
      </w:r>
      <w:r w:rsidRPr="000E062C">
        <w:rPr>
          <w:rFonts w:ascii="Arial" w:hAnsi="Arial" w:cs="Arial"/>
          <w:sz w:val="18"/>
          <w:szCs w:val="18"/>
        </w:rPr>
        <w:t>.</w:t>
      </w:r>
    </w:p>
    <w:p w:rsidR="002C5A21" w:rsidRPr="000E062C" w:rsidRDefault="002C5A21" w:rsidP="002C5A21">
      <w:p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b/>
          <w:sz w:val="18"/>
          <w:szCs w:val="18"/>
        </w:rPr>
        <w:t>Compensation</w:t>
      </w:r>
    </w:p>
    <w:p w:rsidR="002C5A21" w:rsidRPr="000E062C" w:rsidRDefault="002C5A21" w:rsidP="002C5A21">
      <w:p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School credit, Federal Work Study, or a small stipend based on experience.</w:t>
      </w:r>
    </w:p>
    <w:p w:rsidR="002C5A21" w:rsidRPr="000E062C" w:rsidRDefault="002C5A21" w:rsidP="002C5A21">
      <w:p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>Application</w:t>
      </w:r>
    </w:p>
    <w:p w:rsidR="002C5A21" w:rsidRPr="000E062C" w:rsidRDefault="002C5A21" w:rsidP="002C5A21">
      <w:pPr>
        <w:rPr>
          <w:rFonts w:ascii="Arial" w:hAnsi="Arial" w:cs="Arial"/>
          <w:sz w:val="18"/>
          <w:szCs w:val="18"/>
        </w:rPr>
      </w:pPr>
      <w:r w:rsidRPr="000E062C">
        <w:rPr>
          <w:rFonts w:ascii="Arial" w:hAnsi="Arial" w:cs="Arial"/>
          <w:sz w:val="18"/>
          <w:szCs w:val="18"/>
        </w:rPr>
        <w:t xml:space="preserve">Please submit a </w:t>
      </w:r>
      <w:r w:rsidRPr="000E062C">
        <w:rPr>
          <w:rFonts w:ascii="Arial" w:hAnsi="Arial" w:cs="Arial"/>
          <w:b/>
          <w:sz w:val="18"/>
          <w:szCs w:val="18"/>
        </w:rPr>
        <w:t>cover letter</w:t>
      </w:r>
      <w:r w:rsidRPr="000E062C">
        <w:rPr>
          <w:rFonts w:ascii="Arial" w:hAnsi="Arial" w:cs="Arial"/>
          <w:sz w:val="18"/>
          <w:szCs w:val="18"/>
        </w:rPr>
        <w:t xml:space="preserve"> and resume to </w:t>
      </w:r>
      <w:hyperlink r:id="rId8" w:history="1">
        <w:r w:rsidRPr="000E062C">
          <w:rPr>
            <w:rStyle w:val="Hyperlink"/>
            <w:rFonts w:ascii="Arial" w:hAnsi="Arial" w:cs="Arial"/>
            <w:sz w:val="18"/>
            <w:szCs w:val="18"/>
          </w:rPr>
          <w:t>HR@lunited.org</w:t>
        </w:r>
      </w:hyperlink>
      <w:r w:rsidRPr="000E062C">
        <w:rPr>
          <w:rFonts w:ascii="Arial" w:hAnsi="Arial" w:cs="Arial"/>
          <w:sz w:val="18"/>
          <w:szCs w:val="18"/>
        </w:rPr>
        <w:t xml:space="preserve"> with “Engagement and Sustainability Intern </w:t>
      </w:r>
      <w:r w:rsidR="001C3C21" w:rsidRPr="000E062C">
        <w:rPr>
          <w:rFonts w:ascii="Arial" w:hAnsi="Arial" w:cs="Arial"/>
          <w:sz w:val="18"/>
          <w:szCs w:val="18"/>
        </w:rPr>
        <w:t>application</w:t>
      </w:r>
      <w:r w:rsidRPr="000E062C">
        <w:rPr>
          <w:rFonts w:ascii="Arial" w:hAnsi="Arial" w:cs="Arial"/>
          <w:sz w:val="18"/>
          <w:szCs w:val="18"/>
        </w:rPr>
        <w:t xml:space="preserve">” in the subject line.  </w:t>
      </w:r>
    </w:p>
    <w:p w:rsidR="002C5A21" w:rsidRPr="000E062C" w:rsidRDefault="002C5A21" w:rsidP="002C5A21">
      <w:pPr>
        <w:rPr>
          <w:rFonts w:ascii="Arial" w:hAnsi="Arial" w:cs="Arial"/>
          <w:sz w:val="18"/>
          <w:szCs w:val="18"/>
        </w:rPr>
      </w:pPr>
    </w:p>
    <w:sectPr w:rsidR="002C5A21" w:rsidRPr="000E062C" w:rsidSect="00DB3FE3">
      <w:headerReference w:type="default" r:id="rId9"/>
      <w:footerReference w:type="default" r:id="rId10"/>
      <w:pgSz w:w="12240" w:h="15840"/>
      <w:pgMar w:top="243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8D" w:rsidRDefault="009D158D" w:rsidP="00CD0DA6">
      <w:pPr>
        <w:spacing w:after="0" w:line="240" w:lineRule="auto"/>
      </w:pPr>
      <w:r>
        <w:separator/>
      </w:r>
    </w:p>
  </w:endnote>
  <w:endnote w:type="continuationSeparator" w:id="0">
    <w:p w:rsidR="009D158D" w:rsidRDefault="009D158D" w:rsidP="00CD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34" w:rsidRPr="00B33F34" w:rsidRDefault="00B33F34" w:rsidP="00667F2C">
    <w:pPr>
      <w:jc w:val="center"/>
      <w:rPr>
        <w:sz w:val="16"/>
        <w:szCs w:val="16"/>
      </w:rPr>
    </w:pPr>
    <w:r w:rsidRPr="00B33F34">
      <w:rPr>
        <w:sz w:val="18"/>
        <w:szCs w:val="18"/>
      </w:rPr>
      <w:t>48</w:t>
    </w:r>
    <w:r w:rsidR="004920D7">
      <w:rPr>
        <w:sz w:val="18"/>
        <w:szCs w:val="18"/>
      </w:rPr>
      <w:t>39</w:t>
    </w:r>
    <w:r w:rsidRPr="00B33F34">
      <w:rPr>
        <w:sz w:val="18"/>
        <w:szCs w:val="18"/>
      </w:rPr>
      <w:t xml:space="preserve"> Butler Street</w:t>
    </w:r>
    <w:r w:rsidRPr="00B33F34">
      <w:rPr>
        <w:sz w:val="16"/>
        <w:szCs w:val="16"/>
      </w:rPr>
      <w:t xml:space="preserve"> </w:t>
    </w:r>
    <w:r w:rsidRPr="00B33F34">
      <w:rPr>
        <w:sz w:val="10"/>
        <w:szCs w:val="10"/>
      </w:rPr>
      <w:sym w:font="Wingdings" w:char="F06C"/>
    </w:r>
    <w:r w:rsidRPr="00B33F34">
      <w:rPr>
        <w:sz w:val="16"/>
        <w:szCs w:val="16"/>
      </w:rPr>
      <w:t xml:space="preserve"> </w:t>
    </w:r>
    <w:r w:rsidRPr="00B33F34">
      <w:rPr>
        <w:sz w:val="18"/>
        <w:szCs w:val="18"/>
      </w:rPr>
      <w:t>Pittsburgh, PA 15201</w:t>
    </w:r>
    <w:r w:rsidRPr="00B33F34">
      <w:rPr>
        <w:sz w:val="16"/>
        <w:szCs w:val="16"/>
      </w:rPr>
      <w:t xml:space="preserve"> </w:t>
    </w:r>
    <w:r w:rsidRPr="00B33F34">
      <w:rPr>
        <w:sz w:val="10"/>
        <w:szCs w:val="10"/>
      </w:rPr>
      <w:sym w:font="Wingdings" w:char="F06C"/>
    </w:r>
    <w:r w:rsidRPr="00B33F34">
      <w:rPr>
        <w:sz w:val="16"/>
        <w:szCs w:val="16"/>
      </w:rPr>
      <w:t xml:space="preserve">  </w:t>
    </w:r>
    <w:r w:rsidRPr="00667F2C">
      <w:rPr>
        <w:sz w:val="18"/>
        <w:szCs w:val="18"/>
      </w:rPr>
      <w:t>Phone (412) 802 7220</w:t>
    </w:r>
    <w:r w:rsidRPr="00B33F34">
      <w:rPr>
        <w:sz w:val="16"/>
        <w:szCs w:val="16"/>
      </w:rPr>
      <w:t xml:space="preserve">  </w:t>
    </w:r>
    <w:r w:rsidRPr="00B33F34">
      <w:rPr>
        <w:sz w:val="10"/>
        <w:szCs w:val="10"/>
      </w:rPr>
      <w:sym w:font="Wingdings" w:char="F06C"/>
    </w:r>
    <w:r w:rsidRPr="00B33F34">
      <w:rPr>
        <w:sz w:val="16"/>
        <w:szCs w:val="16"/>
      </w:rPr>
      <w:t xml:space="preserve"> </w:t>
    </w:r>
    <w:r w:rsidRPr="00667F2C">
      <w:rPr>
        <w:sz w:val="18"/>
        <w:szCs w:val="18"/>
      </w:rPr>
      <w:t>Fax (412) 802 7223</w:t>
    </w:r>
    <w:r w:rsidRPr="00B33F34">
      <w:rPr>
        <w:sz w:val="16"/>
        <w:szCs w:val="16"/>
      </w:rPr>
      <w:t xml:space="preserve"> </w:t>
    </w:r>
    <w:r w:rsidRPr="00B33F34">
      <w:rPr>
        <w:sz w:val="10"/>
        <w:szCs w:val="10"/>
      </w:rPr>
      <w:sym w:font="Wingdings" w:char="F06C"/>
    </w:r>
    <w:r w:rsidRPr="00C60036">
      <w:rPr>
        <w:sz w:val="16"/>
        <w:szCs w:val="16"/>
      </w:rPr>
      <w:t xml:space="preserve">  </w:t>
    </w:r>
    <w:hyperlink r:id="rId1" w:history="1">
      <w:r w:rsidRPr="00C60036">
        <w:rPr>
          <w:rStyle w:val="Hyperlink"/>
          <w:color w:val="auto"/>
          <w:sz w:val="18"/>
          <w:szCs w:val="18"/>
        </w:rPr>
        <w:t>info@lunited.org</w:t>
      </w:r>
    </w:hyperlink>
    <w:r w:rsidRPr="00B33F34">
      <w:rPr>
        <w:sz w:val="16"/>
        <w:szCs w:val="16"/>
      </w:rPr>
      <w:t xml:space="preserve"> </w:t>
    </w:r>
    <w:r w:rsidRPr="00B33F34">
      <w:rPr>
        <w:sz w:val="10"/>
        <w:szCs w:val="10"/>
      </w:rPr>
      <w:sym w:font="Wingdings" w:char="F06C"/>
    </w:r>
    <w:r w:rsidRPr="00B33F34">
      <w:rPr>
        <w:sz w:val="16"/>
        <w:szCs w:val="16"/>
      </w:rPr>
      <w:t xml:space="preserve">  </w:t>
    </w:r>
    <w:r w:rsidRPr="00667F2C">
      <w:rPr>
        <w:sz w:val="18"/>
        <w:szCs w:val="18"/>
      </w:rPr>
      <w:t>www.lawrencevilleunited.org</w:t>
    </w:r>
  </w:p>
  <w:p w:rsidR="00B33F34" w:rsidRDefault="00B33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8D" w:rsidRDefault="009D158D" w:rsidP="00CD0DA6">
      <w:pPr>
        <w:spacing w:after="0" w:line="240" w:lineRule="auto"/>
      </w:pPr>
      <w:r>
        <w:separator/>
      </w:r>
    </w:p>
  </w:footnote>
  <w:footnote w:type="continuationSeparator" w:id="0">
    <w:p w:rsidR="009D158D" w:rsidRDefault="009D158D" w:rsidP="00CD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34" w:rsidRDefault="004310B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-447675</wp:posOffset>
          </wp:positionH>
          <wp:positionV relativeFrom="page">
            <wp:align>top</wp:align>
          </wp:positionV>
          <wp:extent cx="7781290" cy="1533525"/>
          <wp:effectExtent l="0" t="0" r="0" b="9525"/>
          <wp:wrapNone/>
          <wp:docPr id="2" name="Picture 0" descr="LU letterhead 1008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U letterhead 1008 heade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B01B1"/>
    <w:multiLevelType w:val="hybridMultilevel"/>
    <w:tmpl w:val="79FA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32BD5"/>
    <w:multiLevelType w:val="hybridMultilevel"/>
    <w:tmpl w:val="A5A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17AC3"/>
    <w:multiLevelType w:val="hybridMultilevel"/>
    <w:tmpl w:val="DCBE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81F69"/>
    <w:multiLevelType w:val="hybridMultilevel"/>
    <w:tmpl w:val="637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8D"/>
    <w:rsid w:val="00040D42"/>
    <w:rsid w:val="000A22A0"/>
    <w:rsid w:val="000E062C"/>
    <w:rsid w:val="000E2610"/>
    <w:rsid w:val="001C3C21"/>
    <w:rsid w:val="002336E4"/>
    <w:rsid w:val="002C5A21"/>
    <w:rsid w:val="003F135B"/>
    <w:rsid w:val="004310BB"/>
    <w:rsid w:val="004920D7"/>
    <w:rsid w:val="004A4997"/>
    <w:rsid w:val="004E3879"/>
    <w:rsid w:val="00531628"/>
    <w:rsid w:val="00560231"/>
    <w:rsid w:val="00667F2C"/>
    <w:rsid w:val="007405FF"/>
    <w:rsid w:val="007A5815"/>
    <w:rsid w:val="00803A2D"/>
    <w:rsid w:val="008204ED"/>
    <w:rsid w:val="008A17E7"/>
    <w:rsid w:val="008D3437"/>
    <w:rsid w:val="00904E8D"/>
    <w:rsid w:val="009D158D"/>
    <w:rsid w:val="00A9060C"/>
    <w:rsid w:val="00AB0F63"/>
    <w:rsid w:val="00AD186E"/>
    <w:rsid w:val="00B244E8"/>
    <w:rsid w:val="00B33F34"/>
    <w:rsid w:val="00C55241"/>
    <w:rsid w:val="00C60036"/>
    <w:rsid w:val="00CC01DD"/>
    <w:rsid w:val="00CD0DA6"/>
    <w:rsid w:val="00D13D01"/>
    <w:rsid w:val="00DB3FE3"/>
    <w:rsid w:val="00F060DE"/>
    <w:rsid w:val="00F5703E"/>
    <w:rsid w:val="00F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174DBE7-A22B-4E5B-89BD-84153FFA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A6"/>
  </w:style>
  <w:style w:type="paragraph" w:styleId="Footer">
    <w:name w:val="footer"/>
    <w:basedOn w:val="Normal"/>
    <w:link w:val="FooterChar"/>
    <w:uiPriority w:val="99"/>
    <w:unhideWhenUsed/>
    <w:rsid w:val="00CD0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A6"/>
  </w:style>
  <w:style w:type="paragraph" w:styleId="BalloonText">
    <w:name w:val="Balloon Text"/>
    <w:basedOn w:val="Normal"/>
    <w:link w:val="BalloonTextChar"/>
    <w:uiPriority w:val="99"/>
    <w:semiHidden/>
    <w:unhideWhenUsed/>
    <w:rsid w:val="00CD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34"/>
    <w:rPr>
      <w:color w:val="0000FF"/>
      <w:u w:val="single"/>
    </w:rPr>
  </w:style>
  <w:style w:type="paragraph" w:styleId="NoSpacing">
    <w:name w:val="No Spacing"/>
    <w:uiPriority w:val="1"/>
    <w:qFormat/>
    <w:rsid w:val="008204ED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1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unite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nit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9535-050F-486F-988A-F07A913C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2073</Characters>
  <Application>Microsoft Office Word</Application>
  <DocSecurity>0</DocSecurity>
  <Lines>159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2387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mailto:info@lunited.org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Taro Matsuno</cp:lastModifiedBy>
  <cp:revision>4</cp:revision>
  <cp:lastPrinted>2013-09-04T14:51:00Z</cp:lastPrinted>
  <dcterms:created xsi:type="dcterms:W3CDTF">2017-05-10T14:27:00Z</dcterms:created>
  <dcterms:modified xsi:type="dcterms:W3CDTF">2017-05-10T14:42:00Z</dcterms:modified>
</cp:coreProperties>
</file>